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B6" w:rsidRPr="00227EB6" w:rsidRDefault="00227EB6" w:rsidP="005C4C29">
      <w:pPr>
        <w:rPr>
          <w:b/>
          <w:sz w:val="24"/>
          <w:szCs w:val="24"/>
          <w:lang w:val="en-US"/>
        </w:rPr>
      </w:pPr>
      <w:bookmarkStart w:id="0" w:name="_GoBack"/>
      <w:proofErr w:type="spellStart"/>
      <w:r w:rsidRPr="00227EB6">
        <w:rPr>
          <w:b/>
          <w:sz w:val="24"/>
          <w:szCs w:val="24"/>
          <w:lang w:val="en-US"/>
        </w:rPr>
        <w:t>Lokálne</w:t>
      </w:r>
      <w:proofErr w:type="spellEnd"/>
      <w:r w:rsidRPr="00227EB6">
        <w:rPr>
          <w:b/>
          <w:sz w:val="24"/>
          <w:szCs w:val="24"/>
          <w:lang w:val="en-US"/>
        </w:rPr>
        <w:t xml:space="preserve"> </w:t>
      </w:r>
      <w:proofErr w:type="spellStart"/>
      <w:r w:rsidRPr="00227EB6">
        <w:rPr>
          <w:b/>
          <w:sz w:val="24"/>
          <w:szCs w:val="24"/>
          <w:lang w:val="en-US"/>
        </w:rPr>
        <w:t>sústredenie</w:t>
      </w:r>
      <w:proofErr w:type="spellEnd"/>
    </w:p>
    <w:p w:rsidR="005C4C29" w:rsidRPr="00227EB6" w:rsidRDefault="00227EB6" w:rsidP="005C4C29">
      <w:pPr>
        <w:rPr>
          <w:sz w:val="24"/>
          <w:szCs w:val="24"/>
          <w:lang w:val="en-US"/>
        </w:rPr>
      </w:pPr>
      <w:proofErr w:type="spellStart"/>
      <w:r w:rsidRPr="00227EB6">
        <w:rPr>
          <w:sz w:val="24"/>
          <w:szCs w:val="24"/>
          <w:lang w:val="en-US"/>
        </w:rPr>
        <w:t>Dátum</w:t>
      </w:r>
      <w:proofErr w:type="spellEnd"/>
      <w:r w:rsidRPr="00227EB6">
        <w:rPr>
          <w:sz w:val="24"/>
          <w:szCs w:val="24"/>
          <w:lang w:val="en-US"/>
        </w:rPr>
        <w:t>:</w:t>
      </w:r>
      <w:r w:rsidR="005C4C29" w:rsidRPr="00227EB6">
        <w:rPr>
          <w:sz w:val="24"/>
          <w:szCs w:val="24"/>
          <w:lang w:val="en-US"/>
        </w:rPr>
        <w:t xml:space="preserve">  </w:t>
      </w:r>
      <w:r w:rsidRPr="00227EB6">
        <w:rPr>
          <w:sz w:val="24"/>
          <w:szCs w:val="24"/>
          <w:lang w:val="en-US"/>
        </w:rPr>
        <w:t>11.6</w:t>
      </w:r>
      <w:r w:rsidR="005C4C29" w:rsidRPr="00227EB6">
        <w:rPr>
          <w:sz w:val="24"/>
          <w:szCs w:val="24"/>
          <w:lang w:val="en-US"/>
        </w:rPr>
        <w:t>.2020</w:t>
      </w:r>
    </w:p>
    <w:p w:rsidR="005C4C29" w:rsidRPr="00227EB6" w:rsidRDefault="00227EB6" w:rsidP="005C4C29">
      <w:pPr>
        <w:rPr>
          <w:sz w:val="24"/>
          <w:szCs w:val="24"/>
          <w:lang w:val="en-US"/>
        </w:rPr>
      </w:pPr>
      <w:proofErr w:type="spellStart"/>
      <w:r w:rsidRPr="00227EB6">
        <w:rPr>
          <w:sz w:val="24"/>
          <w:szCs w:val="24"/>
          <w:lang w:val="en-US"/>
        </w:rPr>
        <w:t>Tré</w:t>
      </w:r>
      <w:r>
        <w:rPr>
          <w:sz w:val="24"/>
          <w:szCs w:val="24"/>
          <w:lang w:val="en-US"/>
        </w:rPr>
        <w:t>ner</w:t>
      </w:r>
      <w:proofErr w:type="spellEnd"/>
      <w:r>
        <w:rPr>
          <w:sz w:val="24"/>
          <w:szCs w:val="24"/>
          <w:lang w:val="en-US"/>
        </w:rPr>
        <w:t xml:space="preserve">: Andrea </w:t>
      </w:r>
      <w:proofErr w:type="spellStart"/>
      <w:r>
        <w:rPr>
          <w:sz w:val="24"/>
          <w:szCs w:val="24"/>
          <w:lang w:val="en-US"/>
        </w:rPr>
        <w:t>Mrázová</w:t>
      </w:r>
      <w:proofErr w:type="spellEnd"/>
    </w:p>
    <w:p w:rsidR="005C4C29" w:rsidRPr="00227EB6" w:rsidRDefault="00227EB6" w:rsidP="00227EB6">
      <w:pPr>
        <w:tabs>
          <w:tab w:val="left" w:pos="1800"/>
        </w:tabs>
        <w:rPr>
          <w:sz w:val="24"/>
          <w:szCs w:val="24"/>
          <w:lang w:val="en-US"/>
        </w:rPr>
      </w:pPr>
      <w:r w:rsidRPr="00227EB6">
        <w:rPr>
          <w:sz w:val="24"/>
          <w:szCs w:val="24"/>
          <w:lang w:val="en-US"/>
        </w:rPr>
        <w:tab/>
      </w:r>
    </w:p>
    <w:p w:rsidR="00C52F26" w:rsidRPr="00227EB6" w:rsidRDefault="00227EB6">
      <w:pPr>
        <w:rPr>
          <w:sz w:val="24"/>
          <w:szCs w:val="24"/>
        </w:rPr>
      </w:pPr>
      <w:r w:rsidRPr="00227EB6">
        <w:rPr>
          <w:rFonts w:cs="Arial"/>
          <w:color w:val="222222"/>
          <w:sz w:val="24"/>
          <w:szCs w:val="24"/>
          <w:shd w:val="clear" w:color="auto" w:fill="FFFFFF"/>
        </w:rPr>
        <w:t xml:space="preserve">Na tréningu sa zúčastnili 4 lode. </w:t>
      </w:r>
      <w:proofErr w:type="spellStart"/>
      <w:r w:rsidRPr="00227EB6">
        <w:rPr>
          <w:rFonts w:cs="Arial"/>
          <w:color w:val="222222"/>
          <w:sz w:val="24"/>
          <w:szCs w:val="24"/>
          <w:shd w:val="clear" w:color="auto" w:fill="FFFFFF"/>
        </w:rPr>
        <w:t>Kedže</w:t>
      </w:r>
      <w:proofErr w:type="spellEnd"/>
      <w:r w:rsidRPr="00227EB6">
        <w:rPr>
          <w:rFonts w:cs="Arial"/>
          <w:color w:val="222222"/>
          <w:sz w:val="24"/>
          <w:szCs w:val="24"/>
          <w:shd w:val="clear" w:color="auto" w:fill="FFFFFF"/>
        </w:rPr>
        <w:t xml:space="preserve"> medzi nimi nebol žiadny </w:t>
      </w:r>
      <w:r w:rsidRPr="00227EB6">
        <w:rPr>
          <w:rFonts w:cs="Arial"/>
          <w:color w:val="222222"/>
          <w:sz w:val="24"/>
          <w:szCs w:val="24"/>
          <w:shd w:val="clear" w:color="auto" w:fill="FFFFFF"/>
        </w:rPr>
        <w:t xml:space="preserve">úplný </w:t>
      </w:r>
      <w:r w:rsidRPr="00227EB6">
        <w:rPr>
          <w:rFonts w:cs="Arial"/>
          <w:color w:val="222222"/>
          <w:sz w:val="24"/>
          <w:szCs w:val="24"/>
          <w:shd w:val="clear" w:color="auto" w:fill="FFFFFF"/>
        </w:rPr>
        <w:t xml:space="preserve">začiatočník postavili sme trať na precvičovanie obratov proti vetru a </w:t>
      </w:r>
      <w:proofErr w:type="spellStart"/>
      <w:r w:rsidRPr="00227EB6">
        <w:rPr>
          <w:rFonts w:cs="Arial"/>
          <w:color w:val="222222"/>
          <w:sz w:val="24"/>
          <w:szCs w:val="24"/>
          <w:shd w:val="clear" w:color="auto" w:fill="FFFFFF"/>
        </w:rPr>
        <w:t>hálz</w:t>
      </w:r>
      <w:proofErr w:type="spellEnd"/>
      <w:r w:rsidRPr="00227EB6">
        <w:rPr>
          <w:rFonts w:cs="Arial"/>
          <w:color w:val="222222"/>
          <w:sz w:val="24"/>
          <w:szCs w:val="24"/>
          <w:shd w:val="clear" w:color="auto" w:fill="FFFFFF"/>
        </w:rPr>
        <w:t xml:space="preserve">. Deti jazdili na </w:t>
      </w:r>
      <w:proofErr w:type="spellStart"/>
      <w:r w:rsidRPr="00227EB6">
        <w:rPr>
          <w:rFonts w:cs="Arial"/>
          <w:color w:val="222222"/>
          <w:sz w:val="24"/>
          <w:szCs w:val="24"/>
          <w:shd w:val="clear" w:color="auto" w:fill="FFFFFF"/>
        </w:rPr>
        <w:t>st</w:t>
      </w:r>
      <w:r>
        <w:rPr>
          <w:rFonts w:cs="Arial"/>
          <w:color w:val="222222"/>
          <w:sz w:val="24"/>
          <w:szCs w:val="24"/>
          <w:shd w:val="clear" w:color="auto" w:fill="FFFFFF"/>
        </w:rPr>
        <w:t>upačku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a ich úlohou bolo spraviť</w:t>
      </w:r>
      <w:r w:rsidRPr="00227EB6">
        <w:rPr>
          <w:rFonts w:cs="Arial"/>
          <w:color w:val="222222"/>
          <w:sz w:val="24"/>
          <w:szCs w:val="24"/>
          <w:shd w:val="clear" w:color="auto" w:fill="FFFFFF"/>
        </w:rPr>
        <w:t xml:space="preserve"> cca 3 až 4 obraty. Potom otočili okolo náveternej bóje a smerovali na záveternú bóju. V tejto časti bolo ich úlohou spraviť jednu </w:t>
      </w:r>
      <w:proofErr w:type="spellStart"/>
      <w:r w:rsidRPr="00227EB6">
        <w:rPr>
          <w:rFonts w:cs="Arial"/>
          <w:color w:val="222222"/>
          <w:sz w:val="24"/>
          <w:szCs w:val="24"/>
          <w:shd w:val="clear" w:color="auto" w:fill="FFFFFF"/>
        </w:rPr>
        <w:t>halzu</w:t>
      </w:r>
      <w:proofErr w:type="spellEnd"/>
      <w:r w:rsidRPr="00227EB6">
        <w:rPr>
          <w:rFonts w:cs="Arial"/>
          <w:color w:val="222222"/>
          <w:sz w:val="24"/>
          <w:szCs w:val="24"/>
          <w:shd w:val="clear" w:color="auto" w:fill="FFFFFF"/>
        </w:rPr>
        <w:t>, otočiť záveternú bóju a znova stúpať a trénovať obraty po vetre. Deťom bola kontrolovaná správna technika obratov, správny posed v lodi a koncentrácia počas jazdy. </w:t>
      </w:r>
      <w:bookmarkEnd w:id="0"/>
    </w:p>
    <w:sectPr w:rsidR="00C52F26" w:rsidRPr="0022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29"/>
    <w:rsid w:val="00227EB6"/>
    <w:rsid w:val="005C4C29"/>
    <w:rsid w:val="00C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3</cp:revision>
  <dcterms:created xsi:type="dcterms:W3CDTF">2020-06-01T11:18:00Z</dcterms:created>
  <dcterms:modified xsi:type="dcterms:W3CDTF">2020-06-22T11:15:00Z</dcterms:modified>
</cp:coreProperties>
</file>